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BB73" w14:textId="5C4E16E9" w:rsidR="00021A52" w:rsidRDefault="5D095ADC">
      <w:r>
        <w:t xml:space="preserve">15.03.2024 </w:t>
      </w:r>
      <w:r w:rsidR="00F268C5">
        <w:t xml:space="preserve">LAĀA sēde </w:t>
      </w:r>
      <w:r>
        <w:t xml:space="preserve">Zoom  16.00 </w:t>
      </w:r>
      <w:r w:rsidR="00B77A87">
        <w:t>“</w:t>
      </w:r>
      <w:r>
        <w:t>Glaukoma</w:t>
      </w:r>
      <w:r w:rsidR="00C942D4">
        <w:t xml:space="preserve">. </w:t>
      </w:r>
      <w:r w:rsidR="00D52FEF">
        <w:t>Pasaules g</w:t>
      </w:r>
      <w:r w:rsidR="00C942D4">
        <w:t>la</w:t>
      </w:r>
      <w:r w:rsidR="00D52FEF">
        <w:t xml:space="preserve">ukomas </w:t>
      </w:r>
      <w:r>
        <w:t>nedēļa</w:t>
      </w:r>
      <w:r w:rsidR="00D52FEF">
        <w:t xml:space="preserve"> 2024</w:t>
      </w:r>
      <w:r w:rsidR="00B77A87">
        <w:t>”</w:t>
      </w:r>
    </w:p>
    <w:p w14:paraId="10CAC67A" w14:textId="777E392A" w:rsidR="68D8E6F6" w:rsidRDefault="68D8E6F6" w:rsidP="68D8E6F6"/>
    <w:p w14:paraId="426B9D41" w14:textId="77777777" w:rsidR="00C942D4" w:rsidRDefault="00C942D4" w:rsidP="00C942D4">
      <w:pPr>
        <w:pStyle w:val="Sarakstarindkopa"/>
        <w:numPr>
          <w:ilvl w:val="0"/>
          <w:numId w:val="2"/>
        </w:numPr>
      </w:pPr>
      <w:r>
        <w:t>LAĀA aktualitātes. Doc. J.Vanags, RSU 5 min.</w:t>
      </w:r>
    </w:p>
    <w:p w14:paraId="357CB0CA" w14:textId="0EE9D8CC" w:rsidR="00C942D4" w:rsidRDefault="00C942D4" w:rsidP="00C942D4">
      <w:pPr>
        <w:pStyle w:val="Sarakstarindkopa"/>
        <w:numPr>
          <w:ilvl w:val="0"/>
          <w:numId w:val="2"/>
        </w:numPr>
      </w:pPr>
      <w:r>
        <w:t xml:space="preserve">GATT: Dealing with Main Site of Resistance. </w:t>
      </w:r>
      <w:r w:rsidR="00B50BEF">
        <w:t xml:space="preserve">Prof. Dr. </w:t>
      </w:r>
      <w:r>
        <w:t>Zeynep Aktas , Turcija, 60 min.</w:t>
      </w:r>
    </w:p>
    <w:p w14:paraId="291FCC68" w14:textId="031918D9" w:rsidR="00D35965" w:rsidRDefault="00D35965" w:rsidP="00D35965">
      <w:pPr>
        <w:pStyle w:val="Sarakstarindkopa"/>
        <w:numPr>
          <w:ilvl w:val="0"/>
          <w:numId w:val="2"/>
        </w:numPr>
      </w:pPr>
      <w:r>
        <w:t xml:space="preserve">MIGS un kataraktas operācija. Dr.  Gunta Blezūra- Ūdre </w:t>
      </w:r>
      <w:r w:rsidR="00421443">
        <w:t>3</w:t>
      </w:r>
      <w:r>
        <w:t>0 min.</w:t>
      </w:r>
    </w:p>
    <w:p w14:paraId="3D8F4A12" w14:textId="0E75960D" w:rsidR="00C942D4" w:rsidRDefault="00C942D4" w:rsidP="00C942D4">
      <w:pPr>
        <w:pStyle w:val="Sarakstarindkopa"/>
        <w:numPr>
          <w:ilvl w:val="0"/>
          <w:numId w:val="2"/>
        </w:numPr>
      </w:pPr>
      <w:r>
        <w:t xml:space="preserve">Filtrācijas spilventiņus veidojošie šunti. Dr. Ēriks Elksnis </w:t>
      </w:r>
      <w:r w:rsidR="00421443">
        <w:t>3</w:t>
      </w:r>
      <w:r>
        <w:t>0 min.</w:t>
      </w:r>
    </w:p>
    <w:p w14:paraId="3F3A7855" w14:textId="2E21A0F6" w:rsidR="0000175D" w:rsidRDefault="0000175D" w:rsidP="00D35965">
      <w:pPr>
        <w:pStyle w:val="Sarakstarindkopa"/>
        <w:numPr>
          <w:ilvl w:val="0"/>
          <w:numId w:val="2"/>
        </w:numPr>
      </w:pPr>
      <w:r>
        <w:t xml:space="preserve">Sinustrabekulektomija. Prof. Kristīne Baumane </w:t>
      </w:r>
      <w:r w:rsidR="00421443">
        <w:t>4</w:t>
      </w:r>
      <w:r>
        <w:t>0.min.</w:t>
      </w:r>
    </w:p>
    <w:p w14:paraId="434C953F" w14:textId="77777777" w:rsidR="00C942D4" w:rsidRDefault="00C942D4" w:rsidP="00C942D4">
      <w:pPr>
        <w:pStyle w:val="Sarakstarindkopa"/>
        <w:numPr>
          <w:ilvl w:val="0"/>
          <w:numId w:val="2"/>
        </w:numPr>
      </w:pPr>
      <w:r>
        <w:t>Glaukomas ķirurģiskā aprūpe pacientiem pēc vitreoretinālās ķirurģijas. Doc. Juris Vanags 20 min.</w:t>
      </w:r>
    </w:p>
    <w:p w14:paraId="6C066428" w14:textId="4839A4E9" w:rsidR="00C942D4" w:rsidRDefault="00C942D4" w:rsidP="00C942D4">
      <w:pPr>
        <w:pStyle w:val="Sarakstarindkopa"/>
        <w:numPr>
          <w:ilvl w:val="0"/>
          <w:numId w:val="2"/>
        </w:numPr>
      </w:pPr>
      <w:r>
        <w:t>Ciklodestruktīvās operācijas glaukomas ārstēšanā. Dr. Dairis Meiers 2</w:t>
      </w:r>
      <w:r w:rsidR="00421443">
        <w:t>5</w:t>
      </w:r>
      <w:r>
        <w:t xml:space="preserve"> min.</w:t>
      </w:r>
    </w:p>
    <w:p w14:paraId="4C3D3D4E" w14:textId="43F3BD08" w:rsidR="00C942D4" w:rsidRDefault="00C942D4" w:rsidP="00C942D4">
      <w:pPr>
        <w:pStyle w:val="Sarakstarindkopa"/>
        <w:numPr>
          <w:ilvl w:val="0"/>
          <w:numId w:val="2"/>
        </w:numPr>
      </w:pPr>
      <w:r>
        <w:t>Glaukomas pacientu pēcoperācijas aprūpe ambulatorajā praksē. Dr. Kaspars Ozols 3</w:t>
      </w:r>
      <w:r w:rsidR="004D5104">
        <w:t>5</w:t>
      </w:r>
      <w:r>
        <w:t xml:space="preserve"> min.</w:t>
      </w:r>
    </w:p>
    <w:p w14:paraId="680D313A" w14:textId="77777777" w:rsidR="00F3795E" w:rsidRDefault="00F3795E" w:rsidP="00BE0AA1">
      <w:pPr>
        <w:pStyle w:val="Sarakstarindkopa"/>
      </w:pPr>
    </w:p>
    <w:p w14:paraId="247FE660" w14:textId="77777777" w:rsidR="00F3795E" w:rsidRDefault="00F3795E" w:rsidP="00BE0AA1">
      <w:pPr>
        <w:pStyle w:val="Sarakstarindkopa"/>
      </w:pPr>
    </w:p>
    <w:p w14:paraId="2DB305B7" w14:textId="77777777" w:rsidR="00F3795E" w:rsidRDefault="00F3795E" w:rsidP="00BE0AA1">
      <w:pPr>
        <w:pStyle w:val="Sarakstarindkopa"/>
      </w:pPr>
    </w:p>
    <w:p w14:paraId="381CB075" w14:textId="77777777" w:rsidR="00F3795E" w:rsidRDefault="00F3795E" w:rsidP="00BE0AA1">
      <w:pPr>
        <w:pStyle w:val="Sarakstarindkopa"/>
      </w:pPr>
    </w:p>
    <w:p w14:paraId="01BBC773" w14:textId="77777777" w:rsidR="00F3795E" w:rsidRDefault="00F3795E" w:rsidP="00BE0AA1">
      <w:pPr>
        <w:pStyle w:val="Sarakstarindkopa"/>
      </w:pPr>
    </w:p>
    <w:p w14:paraId="68BE5C81" w14:textId="3FAA423C" w:rsidR="00BE0AA1" w:rsidRDefault="00F05E00" w:rsidP="00BE0AA1">
      <w:pPr>
        <w:pStyle w:val="Sarakstarindkopa"/>
      </w:pPr>
      <w:r w:rsidRPr="00F3795E">
        <w:rPr>
          <w:noProof/>
          <w:highlight w:val="darkBlue"/>
        </w:rPr>
        <w:drawing>
          <wp:inline distT="0" distB="0" distL="0" distR="0" wp14:anchorId="049AB688" wp14:editId="1BDF3D7A">
            <wp:extent cx="5216827" cy="3304540"/>
            <wp:effectExtent l="0" t="0" r="3175" b="0"/>
            <wp:docPr id="48143342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33428" name="Attēls 4814334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72" cy="331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CBEF"/>
    <w:multiLevelType w:val="hybridMultilevel"/>
    <w:tmpl w:val="3F5407E4"/>
    <w:lvl w:ilvl="0" w:tplc="01902F7A">
      <w:start w:val="1"/>
      <w:numFmt w:val="decimal"/>
      <w:lvlText w:val="%1."/>
      <w:lvlJc w:val="left"/>
      <w:pPr>
        <w:ind w:left="720" w:hanging="360"/>
      </w:pPr>
    </w:lvl>
    <w:lvl w:ilvl="1" w:tplc="CCE65390">
      <w:start w:val="1"/>
      <w:numFmt w:val="lowerLetter"/>
      <w:lvlText w:val="%2."/>
      <w:lvlJc w:val="left"/>
      <w:pPr>
        <w:ind w:left="1440" w:hanging="360"/>
      </w:pPr>
    </w:lvl>
    <w:lvl w:ilvl="2" w:tplc="389E6608">
      <w:start w:val="1"/>
      <w:numFmt w:val="lowerRoman"/>
      <w:lvlText w:val="%3."/>
      <w:lvlJc w:val="right"/>
      <w:pPr>
        <w:ind w:left="2160" w:hanging="180"/>
      </w:pPr>
    </w:lvl>
    <w:lvl w:ilvl="3" w:tplc="A1F249BE">
      <w:start w:val="1"/>
      <w:numFmt w:val="decimal"/>
      <w:lvlText w:val="%4."/>
      <w:lvlJc w:val="left"/>
      <w:pPr>
        <w:ind w:left="2880" w:hanging="360"/>
      </w:pPr>
    </w:lvl>
    <w:lvl w:ilvl="4" w:tplc="852EA36E">
      <w:start w:val="1"/>
      <w:numFmt w:val="lowerLetter"/>
      <w:lvlText w:val="%5."/>
      <w:lvlJc w:val="left"/>
      <w:pPr>
        <w:ind w:left="3600" w:hanging="360"/>
      </w:pPr>
    </w:lvl>
    <w:lvl w:ilvl="5" w:tplc="4BA804A8">
      <w:start w:val="1"/>
      <w:numFmt w:val="lowerRoman"/>
      <w:lvlText w:val="%6."/>
      <w:lvlJc w:val="right"/>
      <w:pPr>
        <w:ind w:left="4320" w:hanging="180"/>
      </w:pPr>
    </w:lvl>
    <w:lvl w:ilvl="6" w:tplc="E7486F68">
      <w:start w:val="1"/>
      <w:numFmt w:val="decimal"/>
      <w:lvlText w:val="%7."/>
      <w:lvlJc w:val="left"/>
      <w:pPr>
        <w:ind w:left="5040" w:hanging="360"/>
      </w:pPr>
    </w:lvl>
    <w:lvl w:ilvl="7" w:tplc="4F6C708E">
      <w:start w:val="1"/>
      <w:numFmt w:val="lowerLetter"/>
      <w:lvlText w:val="%8."/>
      <w:lvlJc w:val="left"/>
      <w:pPr>
        <w:ind w:left="5760" w:hanging="360"/>
      </w:pPr>
    </w:lvl>
    <w:lvl w:ilvl="8" w:tplc="7BE439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F36FB"/>
    <w:multiLevelType w:val="hybridMultilevel"/>
    <w:tmpl w:val="E4B2231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5509477">
    <w:abstractNumId w:val="0"/>
  </w:num>
  <w:num w:numId="2" w16cid:durableId="84216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18572"/>
    <w:rsid w:val="0000175D"/>
    <w:rsid w:val="00021A52"/>
    <w:rsid w:val="000C2130"/>
    <w:rsid w:val="001D4877"/>
    <w:rsid w:val="00287C9B"/>
    <w:rsid w:val="00421443"/>
    <w:rsid w:val="004747C4"/>
    <w:rsid w:val="004C2A1E"/>
    <w:rsid w:val="004D5104"/>
    <w:rsid w:val="00B50BEF"/>
    <w:rsid w:val="00B77A87"/>
    <w:rsid w:val="00BE0AA1"/>
    <w:rsid w:val="00C942D4"/>
    <w:rsid w:val="00D35965"/>
    <w:rsid w:val="00D52FEF"/>
    <w:rsid w:val="00DF22A0"/>
    <w:rsid w:val="00F05E00"/>
    <w:rsid w:val="00F268C5"/>
    <w:rsid w:val="00F3795E"/>
    <w:rsid w:val="00FA7F11"/>
    <w:rsid w:val="3E531F79"/>
    <w:rsid w:val="49464887"/>
    <w:rsid w:val="5D095ADC"/>
    <w:rsid w:val="68D8E6F6"/>
    <w:rsid w:val="7D018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1F79"/>
  <w15:chartTrackingRefBased/>
  <w15:docId w15:val="{8C34B1DC-7D5C-4E79-BD12-21FC58D5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22</cp:revision>
  <dcterms:created xsi:type="dcterms:W3CDTF">2024-01-22T07:25:00Z</dcterms:created>
  <dcterms:modified xsi:type="dcterms:W3CDTF">2024-02-29T20:29:00Z</dcterms:modified>
</cp:coreProperties>
</file>